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0A16C6F0" w14:textId="663FEBE5" w:rsidR="005F3DA9" w:rsidRPr="005F3DA9" w:rsidRDefault="00815C00" w:rsidP="005F3DA9">
      <w:pPr>
        <w:rPr>
          <w:b/>
          <w:bCs/>
          <w:szCs w:val="22"/>
        </w:rPr>
      </w:pPr>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провеждана по реда на </w:t>
      </w:r>
      <w:r w:rsidR="005B3A08">
        <w:rPr>
          <w:b/>
          <w:szCs w:val="22"/>
        </w:rPr>
        <w:t>Глава двадесет и шеста от ЗОП</w:t>
      </w:r>
      <w:r w:rsidR="004C549F" w:rsidRPr="004C549F">
        <w:rPr>
          <w:b/>
          <w:szCs w:val="22"/>
        </w:rPr>
        <w:t xml:space="preserve">, във връзка с чл. 20, ал. </w:t>
      </w:r>
      <w:r w:rsidR="005B3A08">
        <w:rPr>
          <w:b/>
          <w:szCs w:val="22"/>
        </w:rPr>
        <w:t>3</w:t>
      </w:r>
      <w:r w:rsidR="004C549F" w:rsidRPr="004C549F">
        <w:rPr>
          <w:b/>
          <w:szCs w:val="22"/>
        </w:rPr>
        <w:t xml:space="preserve">, т. 2 </w:t>
      </w:r>
      <w:r w:rsidR="005B3A08">
        <w:rPr>
          <w:b/>
          <w:szCs w:val="22"/>
        </w:rPr>
        <w:t xml:space="preserve">от </w:t>
      </w:r>
      <w:r w:rsidR="004C549F">
        <w:rPr>
          <w:b/>
          <w:szCs w:val="22"/>
        </w:rPr>
        <w:t xml:space="preserve">ЗОП </w:t>
      </w:r>
      <w:r w:rsidR="004C549F" w:rsidRPr="00D12DDD">
        <w:rPr>
          <w:b/>
          <w:szCs w:val="22"/>
        </w:rPr>
        <w:t>с предмет</w:t>
      </w:r>
      <w:r w:rsidR="00394A85" w:rsidRPr="00D12DDD">
        <w:rPr>
          <w:b/>
          <w:szCs w:val="22"/>
        </w:rPr>
        <w:t>:</w:t>
      </w:r>
      <w:r w:rsidR="008D4582" w:rsidRPr="00D12DDD">
        <w:rPr>
          <w:b/>
          <w:szCs w:val="22"/>
        </w:rPr>
        <w:t xml:space="preserve"> </w:t>
      </w:r>
      <w:r w:rsidR="003A09E5" w:rsidRPr="00D12DDD">
        <w:rPr>
          <w:b/>
          <w:bCs/>
          <w:szCs w:val="22"/>
        </w:rPr>
        <w:t>„</w:t>
      </w:r>
      <w:r w:rsidR="005B3A08">
        <w:rPr>
          <w:b/>
          <w:bCs/>
          <w:szCs w:val="22"/>
        </w:rPr>
        <w:t xml:space="preserve">Периодична доставка на хранителни продукти за нуждите на Домашен социален патронаж гр. Пещера </w:t>
      </w:r>
      <w:r w:rsidR="004A4F37">
        <w:rPr>
          <w:b/>
          <w:bCs/>
          <w:szCs w:val="22"/>
        </w:rPr>
        <w:t>с 8</w:t>
      </w:r>
      <w:bookmarkStart w:id="0" w:name="_GoBack"/>
      <w:bookmarkEnd w:id="0"/>
      <w:r w:rsidR="005B3A08">
        <w:rPr>
          <w:b/>
          <w:bCs/>
          <w:szCs w:val="22"/>
        </w:rPr>
        <w:t xml:space="preserve"> обособени позиции“</w:t>
      </w:r>
      <w:r w:rsidR="005F3DA9" w:rsidRPr="005F3DA9">
        <w:rPr>
          <w:caps/>
        </w:rPr>
        <w:t xml:space="preserve"> </w:t>
      </w:r>
      <w:r w:rsidR="005F3DA9" w:rsidRPr="005F3DA9">
        <w:rPr>
          <w:b/>
        </w:rPr>
        <w:t>за</w:t>
      </w:r>
      <w:r w:rsidR="005F3DA9">
        <w:rPr>
          <w:caps/>
        </w:rPr>
        <w:t xml:space="preserve"> </w:t>
      </w:r>
      <w:r w:rsidR="005F3DA9" w:rsidRPr="005F3DA9">
        <w:rPr>
          <w:b/>
          <w:bCs/>
          <w:szCs w:val="22"/>
        </w:rPr>
        <w:t>ОБОСОБЕНА ПОЗИЦИЯ №</w:t>
      </w:r>
      <w:r w:rsidR="00465599">
        <w:rPr>
          <w:b/>
          <w:bCs/>
          <w:szCs w:val="22"/>
        </w:rPr>
        <w:t>7</w:t>
      </w:r>
      <w:r w:rsidR="005F3DA9" w:rsidRPr="005F3DA9">
        <w:rPr>
          <w:b/>
          <w:bCs/>
          <w:szCs w:val="22"/>
        </w:rPr>
        <w:t xml:space="preserve"> -  „</w:t>
      </w:r>
      <w:r w:rsidR="00846721">
        <w:rPr>
          <w:b/>
          <w:bCs/>
          <w:szCs w:val="22"/>
        </w:rPr>
        <w:t>З</w:t>
      </w:r>
      <w:r w:rsidR="00465599">
        <w:rPr>
          <w:b/>
          <w:bCs/>
          <w:szCs w:val="22"/>
        </w:rPr>
        <w:t>ахар и сладкарски захарни изделия</w:t>
      </w:r>
      <w:r w:rsidR="00465599" w:rsidRPr="005F3DA9">
        <w:rPr>
          <w:b/>
          <w:bCs/>
          <w:szCs w:val="22"/>
        </w:rPr>
        <w:t>“</w:t>
      </w:r>
    </w:p>
    <w:p w14:paraId="30E697F3" w14:textId="2F82C10D" w:rsidR="00CE17E3" w:rsidRPr="00D12DDD" w:rsidRDefault="00CE17E3" w:rsidP="00C85D29">
      <w:pPr>
        <w:rPr>
          <w:szCs w:val="22"/>
        </w:rPr>
      </w:pPr>
    </w:p>
    <w:p w14:paraId="03B224D9" w14:textId="77777777" w:rsidR="002059FB" w:rsidRPr="00D12DDD" w:rsidRDefault="002059FB" w:rsidP="001E637F">
      <w:pPr>
        <w:ind w:right="-1"/>
        <w:rPr>
          <w:szCs w:val="22"/>
          <w:lang w:eastAsia="en-US"/>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414023">
      <w:pPr>
        <w:pStyle w:val="-3"/>
      </w:pPr>
      <w:bookmarkStart w:id="1" w:name="_Toc463772586"/>
      <w:r w:rsidRPr="00D12DDD">
        <w:t>КРИТЕРИИ ЗА ВЪЗЛАГАНЕ: КРИТЕРИЙ ЗА КАЧЕСТВО</w:t>
      </w:r>
      <w:bookmarkEnd w:id="1"/>
    </w:p>
    <w:p w14:paraId="392AE414" w14:textId="74AD20BE" w:rsidR="00196E13" w:rsidRDefault="005C6588" w:rsidP="00414023">
      <w:pPr>
        <w:pStyle w:val="-3"/>
      </w:pPr>
      <w:bookmarkStart w:id="2" w:name="_Toc463772587"/>
      <w:r>
        <w:t xml:space="preserve">За ОБОСОБЕНА ПОЗИЦИЯ № </w:t>
      </w:r>
      <w:r w:rsidR="00465599">
        <w:t>7</w:t>
      </w:r>
      <w:r w:rsidR="005F3DA9">
        <w:t>,</w:t>
      </w:r>
      <w:r w:rsidR="004C1A6B" w:rsidRPr="00D12DDD">
        <w:t xml:space="preserve"> а именно:</w:t>
      </w:r>
      <w:bookmarkEnd w:id="2"/>
    </w:p>
    <w:p w14:paraId="6E93BF06" w14:textId="2FABC2C6" w:rsidR="005C6588" w:rsidRPr="00C53E52" w:rsidRDefault="005C6588" w:rsidP="003226FC">
      <w:pPr>
        <w:pStyle w:val="-4"/>
        <w:tabs>
          <w:tab w:val="clear" w:pos="3404"/>
        </w:tabs>
        <w:ind w:left="2410" w:hanging="568"/>
      </w:pPr>
      <w:r w:rsidRPr="00C53E52">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C53E52">
        <w:rPr>
          <w:b/>
        </w:rPr>
        <w:t>КО=П1+П2+П3</w:t>
      </w:r>
    </w:p>
    <w:p w14:paraId="35144DE1" w14:textId="77777777" w:rsidR="005C6588" w:rsidRPr="00C53E52" w:rsidRDefault="005C6588" w:rsidP="003226FC">
      <w:pPr>
        <w:pStyle w:val="-4"/>
        <w:tabs>
          <w:tab w:val="clear" w:pos="3404"/>
        </w:tabs>
        <w:ind w:left="2410" w:hanging="568"/>
      </w:pPr>
      <w:r w:rsidRPr="00C53E52">
        <w:t>Където [</w:t>
      </w:r>
      <w:r w:rsidRPr="00FD2830">
        <w:t>КО – „Комплексна оценка“</w:t>
      </w:r>
      <w:r w:rsidRPr="00C53E52">
        <w:t>] = [</w:t>
      </w:r>
      <w:r w:rsidRPr="00FD2830">
        <w:t>П1 – „Срокът за доставка”</w:t>
      </w:r>
      <w:r w:rsidRPr="00C53E52">
        <w:t>] + [</w:t>
      </w:r>
      <w:r w:rsidRPr="00FD2830">
        <w:t>П2 – „Срокът за подмяна”</w:t>
      </w:r>
      <w:r w:rsidRPr="00C53E52">
        <w:t>] + [</w:t>
      </w:r>
      <w:r w:rsidRPr="00FD2830">
        <w:t>П3 – „Цена за изпълнение“</w:t>
      </w:r>
      <w:r w:rsidRPr="00C53E52">
        <w:t>], където</w:t>
      </w:r>
      <w:r w:rsidRPr="00FD2830">
        <w:t xml:space="preserve"> КО – „Комплексна оценка“</w:t>
      </w:r>
      <w:r w:rsidRPr="00C53E52">
        <w:t xml:space="preserve"> е с максимални точки от </w:t>
      </w:r>
      <w:r w:rsidRPr="00FD2830">
        <w:t>100т.</w:t>
      </w:r>
    </w:p>
    <w:p w14:paraId="66FC7E96" w14:textId="7B8B1A9C" w:rsidR="005C6588" w:rsidRPr="005F3DA9" w:rsidRDefault="005C6588" w:rsidP="00414023">
      <w:pPr>
        <w:pStyle w:val="-6"/>
        <w:rPr>
          <w:b/>
        </w:rPr>
      </w:pPr>
      <w:r w:rsidRPr="005F3DA9">
        <w:rPr>
          <w:b/>
        </w:rPr>
        <w:t xml:space="preserve">Технически показател - П1 – „Срокът за доставка” с максимални точки от </w:t>
      </w:r>
      <w:r w:rsidR="00FD2830" w:rsidRPr="005F3DA9">
        <w:rPr>
          <w:b/>
        </w:rPr>
        <w:t>–</w:t>
      </w:r>
      <w:r w:rsidRPr="005F3DA9">
        <w:rPr>
          <w:b/>
        </w:rPr>
        <w:t xml:space="preserve"> 50</w:t>
      </w:r>
      <w:r w:rsidR="00FD2830" w:rsidRPr="005F3DA9">
        <w:rPr>
          <w:b/>
        </w:rPr>
        <w:t xml:space="preserve"> </w:t>
      </w:r>
      <w:r w:rsidRPr="005F3DA9">
        <w:rPr>
          <w:b/>
        </w:rPr>
        <w:t>т.</w:t>
      </w:r>
    </w:p>
    <w:p w14:paraId="7F913620" w14:textId="378DAAD2" w:rsidR="005C6588" w:rsidRPr="005F3DA9" w:rsidRDefault="005C6588" w:rsidP="00414023">
      <w:pPr>
        <w:pStyle w:val="-6"/>
        <w:rPr>
          <w:b/>
        </w:rPr>
      </w:pPr>
      <w:r w:rsidRPr="005F3DA9">
        <w:rPr>
          <w:b/>
        </w:rPr>
        <w:t xml:space="preserve">Технически показател – П2 – „Срокът за подмяна” с максимални точки от </w:t>
      </w:r>
      <w:r w:rsidR="00FD2830" w:rsidRPr="005F3DA9">
        <w:rPr>
          <w:b/>
        </w:rPr>
        <w:t>–</w:t>
      </w:r>
      <w:r w:rsidRPr="005F3DA9">
        <w:rPr>
          <w:b/>
        </w:rPr>
        <w:t xml:space="preserve"> 10</w:t>
      </w:r>
      <w:r w:rsidR="00FD2830" w:rsidRPr="005F3DA9">
        <w:rPr>
          <w:b/>
        </w:rPr>
        <w:t xml:space="preserve"> </w:t>
      </w:r>
      <w:r w:rsidRPr="005F3DA9">
        <w:rPr>
          <w:b/>
        </w:rPr>
        <w:t>т.</w:t>
      </w:r>
    </w:p>
    <w:p w14:paraId="00D67093" w14:textId="77777777" w:rsidR="005C6588" w:rsidRPr="005F3DA9" w:rsidRDefault="005C6588" w:rsidP="00414023">
      <w:pPr>
        <w:pStyle w:val="-6"/>
        <w:rPr>
          <w:b/>
        </w:rPr>
      </w:pPr>
      <w:r w:rsidRPr="005F3DA9">
        <w:rPr>
          <w:b/>
        </w:rPr>
        <w:t>Икономически показател – П3 – „Цена за изпълнение“ с максимални точки от - 40т.</w:t>
      </w:r>
    </w:p>
    <w:p w14:paraId="3DA97020" w14:textId="77777777" w:rsidR="005C6588" w:rsidRPr="00C53E52" w:rsidRDefault="005C6588" w:rsidP="00414023">
      <w:pPr>
        <w:pStyle w:val="-3"/>
      </w:pPr>
      <w:r w:rsidRPr="00C53E52">
        <w:t>Указания за определяне на техническата оценка на офертата:</w:t>
      </w:r>
    </w:p>
    <w:p w14:paraId="283F425C" w14:textId="484C7AA4" w:rsidR="005C6588" w:rsidRPr="00C53E52" w:rsidRDefault="005C6588" w:rsidP="003226FC">
      <w:pPr>
        <w:pStyle w:val="-4"/>
        <w:tabs>
          <w:tab w:val="clear" w:pos="3404"/>
        </w:tabs>
        <w:ind w:left="2410" w:hanging="568"/>
      </w:pPr>
      <w:r w:rsidRPr="00C53E52">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226FC">
        <w:t>ч</w:t>
      </w:r>
      <w:r w:rsidRPr="003226FC">
        <w:t>л.</w:t>
      </w:r>
      <w:r w:rsidR="000845EE" w:rsidRPr="003226FC">
        <w:t xml:space="preserve"> 107</w:t>
      </w:r>
      <w:r w:rsidRPr="003226FC">
        <w:t xml:space="preserve">, </w:t>
      </w:r>
      <w:r w:rsidR="000845EE" w:rsidRPr="003226FC">
        <w:t>точка 2, буква „а“</w:t>
      </w:r>
      <w:r w:rsidRPr="003226FC">
        <w:t xml:space="preserve"> от ЗОП</w:t>
      </w:r>
      <w:r w:rsidRPr="00C53E52">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C53E52" w:rsidRDefault="005C6588" w:rsidP="003226FC">
      <w:pPr>
        <w:pStyle w:val="-4"/>
        <w:tabs>
          <w:tab w:val="clear" w:pos="3404"/>
        </w:tabs>
        <w:ind w:left="2410" w:hanging="568"/>
      </w:pPr>
      <w:r w:rsidRPr="003226FC">
        <w:t>П1 – „Срокът за доставка”</w:t>
      </w:r>
      <w:r w:rsidRPr="00C53E52">
        <w:t xml:space="preserve"> =  [</w:t>
      </w:r>
      <w:r w:rsidRPr="003226FC">
        <w:t>П1min</w:t>
      </w:r>
      <w:r w:rsidRPr="00C53E52">
        <w:t xml:space="preserve"> / </w:t>
      </w:r>
      <w:r w:rsidRPr="003226FC">
        <w:t>П1.1</w:t>
      </w:r>
      <w:r w:rsidRPr="00C53E52">
        <w:t xml:space="preserve">] </w:t>
      </w:r>
      <w:r w:rsidRPr="003226FC">
        <w:t>х</w:t>
      </w:r>
      <w:r w:rsidRPr="00C53E52">
        <w:t xml:space="preserve"> </w:t>
      </w:r>
      <w:r w:rsidRPr="003226FC">
        <w:t>50</w:t>
      </w:r>
      <w:r w:rsidRPr="00C53E52">
        <w:t xml:space="preserve">; </w:t>
      </w:r>
      <w:r w:rsidRPr="003226FC">
        <w:t xml:space="preserve">П1min </w:t>
      </w:r>
      <w:r w:rsidRPr="00C53E52">
        <w:t xml:space="preserve"> - минимално предложен срок за доставка от между всички участници; </w:t>
      </w:r>
      <w:r w:rsidRPr="003226FC">
        <w:t>П1.1</w:t>
      </w:r>
      <w:r w:rsidRPr="00C53E52">
        <w:t xml:space="preserve"> – предложен срок за доставка от съответния оценяван участник</w:t>
      </w:r>
    </w:p>
    <w:p w14:paraId="7204D466" w14:textId="77777777" w:rsidR="005C6588" w:rsidRPr="00C53E52" w:rsidRDefault="005C6588" w:rsidP="003226FC">
      <w:pPr>
        <w:pStyle w:val="-4"/>
        <w:tabs>
          <w:tab w:val="clear" w:pos="3404"/>
        </w:tabs>
        <w:ind w:left="2410" w:hanging="568"/>
      </w:pPr>
      <w:r w:rsidRPr="003226FC">
        <w:t>П2 – „Срокът за подмяна”</w:t>
      </w:r>
      <w:r w:rsidRPr="00C53E52">
        <w:t xml:space="preserve"> =  [</w:t>
      </w:r>
      <w:r w:rsidRPr="003226FC">
        <w:t>П2min</w:t>
      </w:r>
      <w:r w:rsidRPr="00C53E52">
        <w:t xml:space="preserve"> / </w:t>
      </w:r>
      <w:r w:rsidRPr="003226FC">
        <w:t>П2.1</w:t>
      </w:r>
      <w:r w:rsidRPr="00C53E52">
        <w:t xml:space="preserve">] </w:t>
      </w:r>
      <w:r w:rsidRPr="003226FC">
        <w:t>х</w:t>
      </w:r>
      <w:r w:rsidRPr="00C53E52">
        <w:t xml:space="preserve"> </w:t>
      </w:r>
      <w:r w:rsidRPr="003226FC">
        <w:t>10</w:t>
      </w:r>
      <w:r w:rsidRPr="00C53E52">
        <w:t xml:space="preserve">; </w:t>
      </w:r>
      <w:r w:rsidRPr="003226FC">
        <w:t xml:space="preserve">П2min </w:t>
      </w:r>
      <w:r w:rsidRPr="00C53E52">
        <w:t xml:space="preserve"> - минимално предложен срок за подмяна от между всички участници; </w:t>
      </w:r>
      <w:r w:rsidRPr="003226FC">
        <w:t>П2.1</w:t>
      </w:r>
      <w:r w:rsidRPr="00C53E52">
        <w:t xml:space="preserve"> – предложен срок за подмяна от съответния оценяван участник</w:t>
      </w:r>
    </w:p>
    <w:p w14:paraId="3E55447E" w14:textId="77777777" w:rsidR="005C6588" w:rsidRPr="00C53E52" w:rsidRDefault="005C6588" w:rsidP="00414023">
      <w:pPr>
        <w:pStyle w:val="-3"/>
      </w:pPr>
      <w:r w:rsidRPr="00C53E52">
        <w:t>Указания за определяне на икономическата оценка на офертата</w:t>
      </w:r>
    </w:p>
    <w:p w14:paraId="68315DED" w14:textId="3F835F90" w:rsidR="005C6588" w:rsidRPr="003B51FF" w:rsidRDefault="005C6588" w:rsidP="003226FC">
      <w:pPr>
        <w:pStyle w:val="-4"/>
        <w:ind w:left="2410" w:hanging="568"/>
      </w:pPr>
      <w:r w:rsidRPr="003B51FF">
        <w:lastRenderedPageBreak/>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w:t>
      </w:r>
      <w:r w:rsidRPr="00DE093C">
        <w:t xml:space="preserve">от </w:t>
      </w:r>
      <w:r w:rsidR="00A003DA" w:rsidRPr="00DE093C">
        <w:t>чл. 107, точка 2, буква „а“ от ЗОП</w:t>
      </w:r>
      <w:r w:rsidRPr="00DE093C">
        <w:t xml:space="preserve">, </w:t>
      </w:r>
      <w:r w:rsidRPr="003B51FF">
        <w:t>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B51FF" w:rsidRDefault="005C6588" w:rsidP="003226FC">
      <w:pPr>
        <w:pStyle w:val="-4"/>
        <w:ind w:left="2410" w:hanging="568"/>
      </w:pPr>
      <w:r w:rsidRPr="003B51FF">
        <w:t xml:space="preserve">П3 – „Цена за изпълнение“  </w:t>
      </w:r>
      <w:r w:rsidR="003B51FF">
        <w:t>=  [Цmin/</w:t>
      </w:r>
      <w:r w:rsidRPr="003B51FF">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B51FF" w:rsidRDefault="005C6588" w:rsidP="003226FC">
      <w:pPr>
        <w:pStyle w:val="-4"/>
        <w:ind w:left="2410" w:hanging="568"/>
      </w:pPr>
      <w:r w:rsidRPr="003B51FF">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414023">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414023">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414023" w:rsidRDefault="00414023" w:rsidP="00414023">
      <w:pPr>
        <w:pStyle w:val="-4"/>
        <w:ind w:left="2552" w:hanging="569"/>
      </w:pPr>
      <w:r w:rsidRPr="00414023">
        <w:t>по-ниска предложена цена;</w:t>
      </w:r>
    </w:p>
    <w:p w14:paraId="5325804A" w14:textId="048BFBAB" w:rsidR="00414023" w:rsidRPr="00414023" w:rsidRDefault="00414023" w:rsidP="00414023">
      <w:pPr>
        <w:pStyle w:val="-4"/>
        <w:tabs>
          <w:tab w:val="clear" w:pos="3404"/>
        </w:tabs>
        <w:ind w:left="2552" w:hanging="569"/>
      </w:pPr>
      <w:r w:rsidRPr="00414023">
        <w:t>по-изгодно предложение за размера на разходите, сравнени в низходящ ред съобразно</w:t>
      </w:r>
      <w:r>
        <w:t xml:space="preserve"> </w:t>
      </w:r>
      <w:r w:rsidRPr="00414023">
        <w:t>тяхната тежест;</w:t>
      </w:r>
    </w:p>
    <w:p w14:paraId="7730091A" w14:textId="023361AC" w:rsidR="00414023" w:rsidRPr="00414023" w:rsidRDefault="00414023" w:rsidP="00414023">
      <w:pPr>
        <w:pStyle w:val="-4"/>
        <w:tabs>
          <w:tab w:val="clear" w:pos="3404"/>
        </w:tabs>
        <w:ind w:left="2552" w:hanging="569"/>
      </w:pPr>
      <w:r w:rsidRPr="00414023">
        <w:t>по-изгодно предложение по показатели извън посочените по т.1 и</w:t>
      </w:r>
      <w:r w:rsidR="00361DCA">
        <w:t xml:space="preserve"> </w:t>
      </w:r>
      <w:r w:rsidRPr="00414023">
        <w:t>2, сравнени в</w:t>
      </w:r>
      <w:r>
        <w:t xml:space="preserve"> </w:t>
      </w:r>
      <w:r w:rsidRPr="00414023">
        <w:t>низходящ ред съобразно тяхната тежест.</w:t>
      </w:r>
    </w:p>
    <w:p w14:paraId="070AD676" w14:textId="5D9E2074" w:rsidR="00414023" w:rsidRPr="00414023" w:rsidRDefault="00414023" w:rsidP="007E6584">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414023">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414023">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251711F8"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4A4F37">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AD1AFE"/>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5"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9"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2"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0" w15:restartNumberingAfterBreak="0">
    <w:nsid w:val="7A9F7E38"/>
    <w:multiLevelType w:val="multilevel"/>
    <w:tmpl w:val="6B5620B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2" w15:restartNumberingAfterBreak="0">
    <w:nsid w:val="7FB93194"/>
    <w:multiLevelType w:val="singleLevel"/>
    <w:tmpl w:val="84E4B730"/>
    <w:lvl w:ilvl="0">
      <w:numFmt w:val="decimal"/>
      <w:pStyle w:val="a2"/>
      <w:lvlText w:val=""/>
      <w:lvlJc w:val="left"/>
    </w:lvl>
  </w:abstractNum>
  <w:num w:numId="1">
    <w:abstractNumId w:val="18"/>
  </w:num>
  <w:num w:numId="2">
    <w:abstractNumId w:val="17"/>
  </w:num>
  <w:num w:numId="3">
    <w:abstractNumId w:val="8"/>
  </w:num>
  <w:num w:numId="4">
    <w:abstractNumId w:val="23"/>
  </w:num>
  <w:num w:numId="5">
    <w:abstractNumId w:val="20"/>
  </w:num>
  <w:num w:numId="6">
    <w:abstractNumId w:val="24"/>
  </w:num>
  <w:num w:numId="7">
    <w:abstractNumId w:val="27"/>
  </w:num>
  <w:num w:numId="8">
    <w:abstractNumId w:val="26"/>
  </w:num>
  <w:num w:numId="9">
    <w:abstractNumId w:val="21"/>
  </w:num>
  <w:num w:numId="10">
    <w:abstractNumId w:val="7"/>
  </w:num>
  <w:num w:numId="11">
    <w:abstractNumId w:val="5"/>
  </w:num>
  <w:num w:numId="12">
    <w:abstractNumId w:val="32"/>
  </w:num>
  <w:num w:numId="13">
    <w:abstractNumId w:val="9"/>
  </w:num>
  <w:num w:numId="14">
    <w:abstractNumId w:val="10"/>
  </w:num>
  <w:num w:numId="15">
    <w:abstractNumId w:val="22"/>
  </w:num>
  <w:num w:numId="16">
    <w:abstractNumId w:val="29"/>
  </w:num>
  <w:num w:numId="17">
    <w:abstractNumId w:val="12"/>
  </w:num>
  <w:num w:numId="18">
    <w:abstractNumId w:val="19"/>
  </w:num>
  <w:num w:numId="19">
    <w:abstractNumId w:val="11"/>
  </w:num>
  <w:num w:numId="20">
    <w:abstractNumId w:val="30"/>
  </w:num>
  <w:num w:numId="21">
    <w:abstractNumId w:val="16"/>
  </w:num>
  <w:num w:numId="22">
    <w:abstractNumId w:val="14"/>
  </w:num>
  <w:num w:numId="23">
    <w:abstractNumId w:val="2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6"/>
  </w:num>
  <w:num w:numId="28">
    <w:abstractNumId w:val="25"/>
  </w:num>
  <w:num w:numId="29">
    <w:abstractNumId w:val="15"/>
  </w:num>
  <w:num w:numId="30">
    <w:abstractNumId w:val="4"/>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0"/>
  </w:num>
  <w:num w:numId="45">
    <w:abstractNumId w:val="30"/>
  </w:num>
  <w:num w:numId="46">
    <w:abstractNumId w:val="30"/>
  </w:num>
  <w:num w:numId="47">
    <w:abstractNumId w:val="30"/>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599"/>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37"/>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3DA9"/>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721"/>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414023"/>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414023"/>
    <w:pPr>
      <w:numPr>
        <w:ilvl w:val="3"/>
      </w:numPr>
    </w:pPr>
    <w:rPr>
      <w:b w:val="0"/>
      <w:szCs w:val="22"/>
      <w:u w:val="none"/>
    </w:rPr>
  </w:style>
  <w:style w:type="paragraph" w:customStyle="1" w:styleId="-5">
    <w:name w:val="Вес-5"/>
    <w:basedOn w:val="-4"/>
    <w:autoRedefine/>
    <w:qFormat/>
    <w:rsid w:val="00FD283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D4A7-5BF4-44AE-B5ED-D9C9B5E1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617</Words>
  <Characters>3520</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4129</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8</cp:revision>
  <cp:lastPrinted>2016-10-26T10:54:00Z</cp:lastPrinted>
  <dcterms:created xsi:type="dcterms:W3CDTF">2016-10-28T07:38:00Z</dcterms:created>
  <dcterms:modified xsi:type="dcterms:W3CDTF">2016-11-17T12:01:00Z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